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2B0" w:rsidRDefault="00DC42B0" w:rsidP="00DC42B0">
      <w:pPr>
        <w:rPr>
          <w:rFonts w:ascii="Tahoma" w:hAnsi="Tahoma" w:cs="Tahoma"/>
          <w:sz w:val="20"/>
          <w:szCs w:val="20"/>
        </w:rPr>
      </w:pPr>
      <w:bookmarkStart w:id="0" w:name="_GoBack"/>
      <w:bookmarkEnd w:id="0"/>
      <w:r>
        <w:rPr>
          <w:rFonts w:ascii="Tahoma" w:hAnsi="Tahoma" w:cs="Tahoma"/>
          <w:sz w:val="20"/>
          <w:szCs w:val="20"/>
        </w:rPr>
        <w:t>Word Reference: II Corinthians 10:4-5</w:t>
      </w:r>
      <w:r w:rsidR="0032485D">
        <w:rPr>
          <w:rFonts w:ascii="Tahoma" w:hAnsi="Tahoma" w:cs="Tahoma"/>
          <w:sz w:val="20"/>
          <w:szCs w:val="20"/>
        </w:rPr>
        <w:t xml:space="preserve"> (KJV) </w:t>
      </w:r>
      <w:r>
        <w:rPr>
          <w:rFonts w:ascii="Tahoma" w:hAnsi="Tahoma" w:cs="Tahoma"/>
          <w:sz w:val="20"/>
          <w:szCs w:val="20"/>
        </w:rPr>
        <w:t xml:space="preserve"> “</w:t>
      </w:r>
      <w:r w:rsidR="0032485D" w:rsidRPr="0032485D">
        <w:rPr>
          <w:rFonts w:ascii="Tahoma" w:hAnsi="Tahoma" w:cs="Tahoma"/>
          <w:sz w:val="20"/>
          <w:szCs w:val="20"/>
          <w:vertAlign w:val="superscript"/>
        </w:rPr>
        <w:t>4</w:t>
      </w:r>
      <w:r>
        <w:rPr>
          <w:rFonts w:ascii="Tahoma" w:hAnsi="Tahoma" w:cs="Tahoma"/>
          <w:sz w:val="20"/>
          <w:szCs w:val="20"/>
        </w:rPr>
        <w:t xml:space="preserve">For the weapons of our warfare are not carnal, but might in God to the pulling down of strongholds; </w:t>
      </w:r>
      <w:r w:rsidR="0032485D" w:rsidRPr="0032485D">
        <w:rPr>
          <w:rFonts w:ascii="Tahoma" w:hAnsi="Tahoma" w:cs="Tahoma"/>
          <w:sz w:val="20"/>
          <w:szCs w:val="20"/>
          <w:vertAlign w:val="superscript"/>
        </w:rPr>
        <w:t>5</w:t>
      </w:r>
      <w:r w:rsidR="0032485D">
        <w:rPr>
          <w:rFonts w:ascii="Tahoma" w:hAnsi="Tahoma" w:cs="Tahoma"/>
          <w:sz w:val="20"/>
          <w:szCs w:val="20"/>
        </w:rPr>
        <w:t>C</w:t>
      </w:r>
      <w:r>
        <w:rPr>
          <w:rFonts w:ascii="Tahoma" w:hAnsi="Tahoma" w:cs="Tahoma"/>
          <w:sz w:val="20"/>
          <w:szCs w:val="20"/>
        </w:rPr>
        <w:t>asting down imaginations, and every high thing that exalts itself against the knowledge of God, and bringing into captivity every thought unto the obedience of Christ.</w:t>
      </w:r>
    </w:p>
    <w:p w:rsidR="00DC42B0" w:rsidRDefault="00DC42B0" w:rsidP="00DC42B0">
      <w:pPr>
        <w:rPr>
          <w:rFonts w:ascii="Tahoma" w:hAnsi="Tahoma" w:cs="Tahoma"/>
          <w:sz w:val="20"/>
          <w:szCs w:val="20"/>
        </w:rPr>
      </w:pPr>
    </w:p>
    <w:p w:rsidR="00DC42B0" w:rsidRDefault="00DC42B0" w:rsidP="00DC42B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Chorus:</w:t>
      </w:r>
    </w:p>
    <w:p w:rsidR="00DC42B0" w:rsidRDefault="00DC42B0" w:rsidP="00DC42B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Glorious! – Glorious! – Glorious! – Glorious!</w:t>
      </w:r>
    </w:p>
    <w:p w:rsidR="00DC42B0" w:rsidRDefault="00DC42B0" w:rsidP="00DC42B0">
      <w:pPr>
        <w:rPr>
          <w:rFonts w:ascii="Tahoma" w:hAnsi="Tahoma" w:cs="Tahoma"/>
          <w:sz w:val="20"/>
          <w:szCs w:val="20"/>
        </w:rPr>
      </w:pPr>
    </w:p>
    <w:p w:rsidR="00DC42B0" w:rsidRDefault="00DC42B0" w:rsidP="00DC42B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DC42B0" w:rsidRDefault="00DC42B0" w:rsidP="00DC42B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This is my war call, His name is Glorious! I AM! Victorious!</w:t>
      </w:r>
    </w:p>
    <w:p w:rsidR="00DC42B0" w:rsidRDefault="00DC42B0" w:rsidP="00DC42B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No weapon formed against me shall prosper!</w:t>
      </w:r>
    </w:p>
    <w:p w:rsidR="00DC42B0" w:rsidRDefault="00DC42B0" w:rsidP="00DC42B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Glorious! – </w:t>
      </w:r>
      <w:proofErr w:type="gramStart"/>
      <w:r>
        <w:rPr>
          <w:rFonts w:ascii="Tahoma" w:hAnsi="Tahoma" w:cs="Tahoma"/>
          <w:sz w:val="20"/>
          <w:szCs w:val="20"/>
        </w:rPr>
        <w:t>unnecessary</w:t>
      </w:r>
      <w:proofErr w:type="gramEnd"/>
      <w:r>
        <w:rPr>
          <w:rFonts w:ascii="Tahoma" w:hAnsi="Tahoma" w:cs="Tahoma"/>
          <w:sz w:val="20"/>
          <w:szCs w:val="20"/>
        </w:rPr>
        <w:t xml:space="preserve"> contentions addressed with honorable mentions</w:t>
      </w:r>
    </w:p>
    <w:p w:rsidR="00DC42B0" w:rsidRDefault="00DC42B0" w:rsidP="00DC42B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Making my boast among the heavenly hosts, the most effective approach</w:t>
      </w:r>
    </w:p>
    <w:p w:rsidR="00DC42B0" w:rsidRDefault="00DC42B0" w:rsidP="00DC42B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Is unconventional warfare, in Jesus I’m triumphant over enemies!</w:t>
      </w:r>
    </w:p>
    <w:p w:rsidR="00DC42B0" w:rsidRDefault="00DC42B0" w:rsidP="00DC42B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Oh </w:t>
      </w:r>
      <w:proofErr w:type="gramStart"/>
      <w:r>
        <w:rPr>
          <w:rFonts w:ascii="Tahoma" w:hAnsi="Tahoma" w:cs="Tahoma"/>
          <w:sz w:val="20"/>
          <w:szCs w:val="20"/>
        </w:rPr>
        <w:t>Yes</w:t>
      </w:r>
      <w:proofErr w:type="gramEnd"/>
      <w:r>
        <w:rPr>
          <w:rFonts w:ascii="Tahoma" w:hAnsi="Tahoma" w:cs="Tahoma"/>
          <w:sz w:val="20"/>
          <w:szCs w:val="20"/>
        </w:rPr>
        <w:t xml:space="preserve"> indeed! Glorious!</w:t>
      </w:r>
    </w:p>
    <w:p w:rsidR="00DC42B0" w:rsidRDefault="00DC42B0" w:rsidP="00DC42B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Greater is He that’s in me, I’m of the Faith that overcomes the world!</w:t>
      </w:r>
    </w:p>
    <w:p w:rsidR="00DC42B0" w:rsidRDefault="00DC42B0" w:rsidP="00DC42B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Great is your faithfulness Father, Your Grace has never fatigued</w:t>
      </w:r>
    </w:p>
    <w:p w:rsidR="00DC42B0" w:rsidRDefault="00DC42B0" w:rsidP="00DC42B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When I am weak, your Glory is what’s strengthening me</w:t>
      </w:r>
    </w:p>
    <w:p w:rsidR="00DC42B0" w:rsidRDefault="00DC42B0" w:rsidP="00DC42B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So I have Peace knowing through you that I can do all things!</w:t>
      </w:r>
    </w:p>
    <w:p w:rsidR="00DC42B0" w:rsidRDefault="00DC42B0" w:rsidP="00DC42B0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More Than </w:t>
      </w:r>
      <w:proofErr w:type="gramStart"/>
      <w:r>
        <w:rPr>
          <w:rFonts w:ascii="Tahoma" w:hAnsi="Tahoma" w:cs="Tahoma"/>
          <w:sz w:val="20"/>
          <w:szCs w:val="20"/>
        </w:rPr>
        <w:t>A</w:t>
      </w:r>
      <w:proofErr w:type="gramEnd"/>
      <w:r>
        <w:rPr>
          <w:rFonts w:ascii="Tahoma" w:hAnsi="Tahoma" w:cs="Tahoma"/>
          <w:sz w:val="20"/>
          <w:szCs w:val="20"/>
        </w:rPr>
        <w:t xml:space="preserve"> Conqueror!</w:t>
      </w:r>
    </w:p>
    <w:p w:rsidR="00E87086" w:rsidRPr="00DC42B0" w:rsidRDefault="00E87086" w:rsidP="00DC42B0"/>
    <w:sectPr w:rsidR="00E87086" w:rsidRPr="00DC42B0" w:rsidSect="00B41CD0">
      <w:headerReference w:type="default" r:id="rId8"/>
      <w:footerReference w:type="default" r:id="rId9"/>
      <w:pgSz w:w="12240" w:h="15840"/>
      <w:pgMar w:top="331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3E7" w:rsidRDefault="00EA03E7" w:rsidP="00D727C9">
      <w:r>
        <w:separator/>
      </w:r>
    </w:p>
  </w:endnote>
  <w:endnote w:type="continuationSeparator" w:id="0">
    <w:p w:rsidR="00EA03E7" w:rsidRDefault="00EA03E7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79E0C2F8" wp14:editId="3EA4AA71">
          <wp:extent cx="2162175" cy="666750"/>
          <wp:effectExtent l="0" t="0" r="952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 xml:space="preserve">Copyright © </w:t>
    </w:r>
    <w:r w:rsidR="00B41CD0">
      <w:rPr>
        <w:rFonts w:ascii="Tahoma" w:hAnsi="Tahoma" w:cs="Tahoma"/>
        <w:color w:val="141823"/>
        <w:sz w:val="17"/>
        <w:szCs w:val="17"/>
        <w:shd w:val="clear" w:color="auto" w:fill="FFFFFF"/>
      </w:rPr>
      <w:t>2011-2015</w:t>
    </w:r>
    <w:r>
      <w:rPr>
        <w:rFonts w:ascii="Tahoma" w:hAnsi="Tahoma" w:cs="Tahoma"/>
        <w:color w:val="141823"/>
        <w:sz w:val="17"/>
        <w:szCs w:val="17"/>
        <w:shd w:val="clear" w:color="auto" w:fill="FFFFFF"/>
      </w:rPr>
      <w:t>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3E7" w:rsidRDefault="00EA03E7" w:rsidP="00D727C9">
      <w:r>
        <w:separator/>
      </w:r>
    </w:p>
  </w:footnote>
  <w:footnote w:type="continuationSeparator" w:id="0">
    <w:p w:rsidR="00EA03E7" w:rsidRDefault="00EA03E7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B41CD0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0288" behindDoc="0" locked="0" layoutInCell="1" allowOverlap="1" wp14:anchorId="5EED8CBE" wp14:editId="5A3D39D7">
          <wp:simplePos x="0" y="0"/>
          <wp:positionH relativeFrom="column">
            <wp:posOffset>3886200</wp:posOffset>
          </wp:positionH>
          <wp:positionV relativeFrom="paragraph">
            <wp:posOffset>-180975</wp:posOffset>
          </wp:positionV>
          <wp:extent cx="1733550" cy="17335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ine Qua N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3550" cy="1733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="00B41CD0">
      <w:rPr>
        <w:rFonts w:ascii="Tahoma" w:hAnsi="Tahoma" w:cs="Tahoma"/>
        <w:sz w:val="22"/>
      </w:rPr>
      <w:t>Sine Qua Non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DC42B0">
      <w:rPr>
        <w:rFonts w:ascii="Tahoma" w:hAnsi="Tahoma" w:cs="Tahoma"/>
        <w:sz w:val="22"/>
      </w:rPr>
      <w:t>II Corinthians 10:4-5 | Glorious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="00DC42B0">
      <w:rPr>
        <w:rFonts w:ascii="Tahoma" w:hAnsi="Tahoma" w:cs="Tahoma"/>
        <w:sz w:val="22"/>
      </w:rPr>
      <w:t>Acapella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</w:t>
    </w:r>
    <w:r w:rsidR="00B41CD0">
      <w:rPr>
        <w:rFonts w:ascii="Tahoma" w:hAnsi="Tahoma" w:cs="Tahoma"/>
        <w:color w:val="FF0000"/>
        <w:sz w:val="20"/>
      </w:rPr>
      <w:t>Record</w:t>
    </w:r>
    <w:r w:rsidR="000B3D4B">
      <w:rPr>
        <w:rFonts w:ascii="Tahoma" w:hAnsi="Tahoma" w:cs="Tahoma"/>
        <w:color w:val="FF0000"/>
        <w:sz w:val="20"/>
      </w:rPr>
      <w:t>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DC42B0">
      <w:rPr>
        <w:rFonts w:ascii="Tahoma" w:hAnsi="Tahoma" w:cs="Tahoma"/>
        <w:sz w:val="22"/>
      </w:rPr>
      <w:t>7/9</w:t>
    </w:r>
    <w:r w:rsidR="00B41CD0">
      <w:rPr>
        <w:rFonts w:ascii="Tahoma" w:hAnsi="Tahoma" w:cs="Tahoma"/>
        <w:sz w:val="22"/>
      </w:rPr>
      <w:t>/2015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Fbabv3pbYyIPNPiG3Hzvv0wmkmU=" w:salt="/Fk7mjB9idl2D0yMAEZ/HQ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933C9"/>
    <w:rsid w:val="000B3D4B"/>
    <w:rsid w:val="0011255A"/>
    <w:rsid w:val="00155E9C"/>
    <w:rsid w:val="001B3BAF"/>
    <w:rsid w:val="002A25A5"/>
    <w:rsid w:val="0032485D"/>
    <w:rsid w:val="00340D99"/>
    <w:rsid w:val="003929B1"/>
    <w:rsid w:val="0044763A"/>
    <w:rsid w:val="00464677"/>
    <w:rsid w:val="004E3E1C"/>
    <w:rsid w:val="005C6AAE"/>
    <w:rsid w:val="00654A89"/>
    <w:rsid w:val="006C2272"/>
    <w:rsid w:val="007A43E4"/>
    <w:rsid w:val="008F281D"/>
    <w:rsid w:val="009567B0"/>
    <w:rsid w:val="00993DB5"/>
    <w:rsid w:val="00995C06"/>
    <w:rsid w:val="009A104A"/>
    <w:rsid w:val="00A32E1A"/>
    <w:rsid w:val="00A65C76"/>
    <w:rsid w:val="00B41CD0"/>
    <w:rsid w:val="00B60169"/>
    <w:rsid w:val="00C26D7D"/>
    <w:rsid w:val="00D52464"/>
    <w:rsid w:val="00D727C9"/>
    <w:rsid w:val="00DC42B0"/>
    <w:rsid w:val="00DE7013"/>
    <w:rsid w:val="00E0435D"/>
    <w:rsid w:val="00E16A46"/>
    <w:rsid w:val="00E55268"/>
    <w:rsid w:val="00E64C0F"/>
    <w:rsid w:val="00E87086"/>
    <w:rsid w:val="00EA03E7"/>
    <w:rsid w:val="00EC3F74"/>
    <w:rsid w:val="00EE73DB"/>
    <w:rsid w:val="00F00ED9"/>
    <w:rsid w:val="00F43B06"/>
    <w:rsid w:val="00FB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2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2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46B39C-C4FE-4C15-B9B1-603734E95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844</Characters>
  <Application>Microsoft Office Word</Application>
  <DocSecurity>8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4</cp:revision>
  <dcterms:created xsi:type="dcterms:W3CDTF">2015-07-19T00:29:00Z</dcterms:created>
  <dcterms:modified xsi:type="dcterms:W3CDTF">2015-07-19T00:55:00Z</dcterms:modified>
</cp:coreProperties>
</file>