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4E0D" w:rsidRDefault="000A4E0D" w:rsidP="000A4E0D">
      <w:pPr>
        <w:rPr>
          <w:rFonts w:ascii="Tahoma" w:hAnsi="Tahoma" w:cs="Tahoma"/>
          <w:sz w:val="20"/>
          <w:szCs w:val="20"/>
        </w:rPr>
      </w:pPr>
      <w:r>
        <w:rPr>
          <w:rFonts w:ascii="Tahoma" w:hAnsi="Tahoma" w:cs="Tahoma"/>
          <w:sz w:val="20"/>
          <w:szCs w:val="20"/>
        </w:rPr>
        <w:t>Word Reference: Isaiah 54:17 “</w:t>
      </w:r>
      <w:r w:rsidR="00170DA1" w:rsidRPr="00170DA1">
        <w:rPr>
          <w:rFonts w:ascii="Tahoma" w:hAnsi="Tahoma" w:cs="Tahoma"/>
          <w:sz w:val="20"/>
          <w:szCs w:val="20"/>
          <w:vertAlign w:val="superscript"/>
        </w:rPr>
        <w:t>17</w:t>
      </w:r>
      <w:r>
        <w:rPr>
          <w:rFonts w:ascii="Tahoma" w:hAnsi="Tahoma" w:cs="Tahoma"/>
          <w:sz w:val="20"/>
          <w:szCs w:val="20"/>
        </w:rPr>
        <w:t>No Weapon formed against you shall prosper, and every tongue that rises up against you in judgement you shall condemn. This is the heritage of the servants of the Lord, and their righteousness is of me, says the Lord.”</w:t>
      </w:r>
      <w:bookmarkStart w:id="0" w:name="_GoBack"/>
      <w:bookmarkEnd w:id="0"/>
    </w:p>
    <w:p w:rsidR="000A4E0D" w:rsidRDefault="000A4E0D" w:rsidP="000A4E0D">
      <w:pPr>
        <w:rPr>
          <w:rFonts w:ascii="Tahoma" w:hAnsi="Tahoma" w:cs="Tahoma"/>
          <w:sz w:val="20"/>
          <w:szCs w:val="20"/>
        </w:rPr>
      </w:pPr>
    </w:p>
    <w:p w:rsidR="000A4E0D" w:rsidRDefault="000A4E0D" w:rsidP="000A4E0D">
      <w:pPr>
        <w:rPr>
          <w:rFonts w:ascii="Tahoma" w:hAnsi="Tahoma" w:cs="Tahoma"/>
          <w:sz w:val="20"/>
          <w:szCs w:val="20"/>
        </w:rPr>
      </w:pPr>
      <w:r>
        <w:rPr>
          <w:rFonts w:ascii="Tahoma" w:hAnsi="Tahoma" w:cs="Tahoma"/>
          <w:sz w:val="20"/>
          <w:szCs w:val="20"/>
        </w:rPr>
        <w:t>Chorus:</w:t>
      </w:r>
    </w:p>
    <w:p w:rsidR="000A4E0D" w:rsidRDefault="000A4E0D" w:rsidP="000A4E0D">
      <w:pPr>
        <w:rPr>
          <w:rFonts w:ascii="Tahoma" w:hAnsi="Tahoma" w:cs="Tahoma"/>
          <w:sz w:val="20"/>
          <w:szCs w:val="20"/>
        </w:rPr>
      </w:pPr>
      <w:r>
        <w:rPr>
          <w:rFonts w:ascii="Tahoma" w:hAnsi="Tahoma" w:cs="Tahoma"/>
          <w:sz w:val="20"/>
          <w:szCs w:val="20"/>
        </w:rPr>
        <w:t xml:space="preserve">No weapon, No weapon, No weapon, formed against me, </w:t>
      </w:r>
      <w:proofErr w:type="gramStart"/>
      <w:r>
        <w:rPr>
          <w:rFonts w:ascii="Tahoma" w:hAnsi="Tahoma" w:cs="Tahoma"/>
          <w:sz w:val="20"/>
          <w:szCs w:val="20"/>
        </w:rPr>
        <w:t>shall</w:t>
      </w:r>
      <w:proofErr w:type="gramEnd"/>
      <w:r>
        <w:rPr>
          <w:rFonts w:ascii="Tahoma" w:hAnsi="Tahoma" w:cs="Tahoma"/>
          <w:sz w:val="20"/>
          <w:szCs w:val="20"/>
        </w:rPr>
        <w:t xml:space="preserve"> prosper!</w:t>
      </w:r>
    </w:p>
    <w:p w:rsidR="000A4E0D" w:rsidRDefault="000A4E0D" w:rsidP="000A4E0D">
      <w:pPr>
        <w:rPr>
          <w:rFonts w:ascii="Tahoma" w:hAnsi="Tahoma" w:cs="Tahoma"/>
          <w:sz w:val="20"/>
          <w:szCs w:val="20"/>
        </w:rPr>
      </w:pPr>
      <w:r>
        <w:rPr>
          <w:rFonts w:ascii="Tahoma" w:hAnsi="Tahoma" w:cs="Tahoma"/>
          <w:sz w:val="20"/>
          <w:szCs w:val="20"/>
        </w:rPr>
        <w:t xml:space="preserve">No weapon, No weapon, No weapon, formed against me, </w:t>
      </w:r>
      <w:proofErr w:type="gramStart"/>
      <w:r>
        <w:rPr>
          <w:rFonts w:ascii="Tahoma" w:hAnsi="Tahoma" w:cs="Tahoma"/>
          <w:sz w:val="20"/>
          <w:szCs w:val="20"/>
        </w:rPr>
        <w:t>shall</w:t>
      </w:r>
      <w:proofErr w:type="gramEnd"/>
      <w:r>
        <w:rPr>
          <w:rFonts w:ascii="Tahoma" w:hAnsi="Tahoma" w:cs="Tahoma"/>
          <w:sz w:val="20"/>
          <w:szCs w:val="20"/>
        </w:rPr>
        <w:t xml:space="preserve"> prosper!</w:t>
      </w:r>
    </w:p>
    <w:p w:rsidR="000A4E0D" w:rsidRDefault="000A4E0D" w:rsidP="000A4E0D">
      <w:pPr>
        <w:rPr>
          <w:rFonts w:ascii="Tahoma" w:hAnsi="Tahoma" w:cs="Tahoma"/>
          <w:sz w:val="20"/>
          <w:szCs w:val="20"/>
        </w:rPr>
      </w:pPr>
    </w:p>
    <w:p w:rsidR="000A4E0D" w:rsidRDefault="000A4E0D" w:rsidP="000A4E0D">
      <w:pPr>
        <w:rPr>
          <w:rFonts w:ascii="Tahoma" w:hAnsi="Tahoma" w:cs="Tahoma"/>
          <w:sz w:val="20"/>
          <w:szCs w:val="20"/>
        </w:rPr>
      </w:pPr>
    </w:p>
    <w:p w:rsidR="000A4E0D" w:rsidRDefault="000A4E0D" w:rsidP="000A4E0D">
      <w:pPr>
        <w:rPr>
          <w:rFonts w:ascii="Tahoma" w:hAnsi="Tahoma" w:cs="Tahoma"/>
          <w:sz w:val="20"/>
          <w:szCs w:val="20"/>
        </w:rPr>
      </w:pPr>
      <w:r>
        <w:rPr>
          <w:rFonts w:ascii="Tahoma" w:hAnsi="Tahoma" w:cs="Tahoma"/>
          <w:sz w:val="20"/>
          <w:szCs w:val="20"/>
        </w:rPr>
        <w:t>Verse 1:</w:t>
      </w:r>
    </w:p>
    <w:p w:rsidR="000A4E0D" w:rsidRDefault="000A4E0D" w:rsidP="000A4E0D">
      <w:pPr>
        <w:rPr>
          <w:rFonts w:ascii="Tahoma" w:hAnsi="Tahoma" w:cs="Tahoma"/>
          <w:sz w:val="20"/>
          <w:szCs w:val="20"/>
        </w:rPr>
      </w:pPr>
      <w:r>
        <w:rPr>
          <w:rFonts w:ascii="Tahoma" w:hAnsi="Tahoma" w:cs="Tahoma"/>
          <w:sz w:val="20"/>
          <w:szCs w:val="20"/>
        </w:rPr>
        <w:t>In everything, just believe, you’ve been sealed, sanctified, called to divine destiny,</w:t>
      </w:r>
    </w:p>
    <w:p w:rsidR="000A4E0D" w:rsidRDefault="000A4E0D" w:rsidP="000A4E0D">
      <w:pPr>
        <w:rPr>
          <w:rFonts w:ascii="Tahoma" w:hAnsi="Tahoma" w:cs="Tahoma"/>
          <w:sz w:val="20"/>
          <w:szCs w:val="20"/>
        </w:rPr>
      </w:pPr>
      <w:r>
        <w:rPr>
          <w:rFonts w:ascii="Tahoma" w:hAnsi="Tahoma" w:cs="Tahoma"/>
          <w:sz w:val="20"/>
          <w:szCs w:val="20"/>
        </w:rPr>
        <w:t xml:space="preserve">Enemies, yeah they see, your victory, jealousy </w:t>
      </w:r>
      <w:proofErr w:type="spellStart"/>
      <w:r>
        <w:rPr>
          <w:rFonts w:ascii="Tahoma" w:hAnsi="Tahoma" w:cs="Tahoma"/>
          <w:sz w:val="20"/>
          <w:szCs w:val="20"/>
        </w:rPr>
        <w:t>gottem</w:t>
      </w:r>
      <w:proofErr w:type="spellEnd"/>
      <w:r>
        <w:rPr>
          <w:rFonts w:ascii="Tahoma" w:hAnsi="Tahoma" w:cs="Tahoma"/>
          <w:sz w:val="20"/>
          <w:szCs w:val="20"/>
        </w:rPr>
        <w:t>’ throwing out strategies</w:t>
      </w:r>
    </w:p>
    <w:p w:rsidR="000A4E0D" w:rsidRDefault="000A4E0D" w:rsidP="000A4E0D">
      <w:pPr>
        <w:rPr>
          <w:rFonts w:ascii="Tahoma" w:hAnsi="Tahoma" w:cs="Tahoma"/>
          <w:sz w:val="20"/>
          <w:szCs w:val="20"/>
        </w:rPr>
      </w:pPr>
      <w:r>
        <w:rPr>
          <w:rFonts w:ascii="Tahoma" w:hAnsi="Tahoma" w:cs="Tahoma"/>
          <w:sz w:val="20"/>
          <w:szCs w:val="20"/>
        </w:rPr>
        <w:t xml:space="preserve">They’re envying, </w:t>
      </w:r>
      <w:proofErr w:type="gramStart"/>
      <w:r>
        <w:rPr>
          <w:rFonts w:ascii="Tahoma" w:hAnsi="Tahoma" w:cs="Tahoma"/>
          <w:sz w:val="20"/>
          <w:szCs w:val="20"/>
        </w:rPr>
        <w:t>cause</w:t>
      </w:r>
      <w:proofErr w:type="gramEnd"/>
      <w:r>
        <w:rPr>
          <w:rFonts w:ascii="Tahoma" w:hAnsi="Tahoma" w:cs="Tahoma"/>
          <w:sz w:val="20"/>
          <w:szCs w:val="20"/>
        </w:rPr>
        <w:t xml:space="preserve"> you’re in Jesus, yeah they lied when they said you’re the last of a dying breed</w:t>
      </w:r>
    </w:p>
    <w:p w:rsidR="000A4E0D" w:rsidRDefault="000A4E0D" w:rsidP="000A4E0D">
      <w:pPr>
        <w:rPr>
          <w:rFonts w:ascii="Tahoma" w:hAnsi="Tahoma" w:cs="Tahoma"/>
          <w:sz w:val="20"/>
          <w:szCs w:val="20"/>
        </w:rPr>
      </w:pPr>
      <w:r>
        <w:rPr>
          <w:rFonts w:ascii="Tahoma" w:hAnsi="Tahoma" w:cs="Tahoma"/>
          <w:sz w:val="20"/>
          <w:szCs w:val="20"/>
        </w:rPr>
        <w:t xml:space="preserve">We serve a King, </w:t>
      </w:r>
      <w:proofErr w:type="gramStart"/>
      <w:r>
        <w:rPr>
          <w:rFonts w:ascii="Tahoma" w:hAnsi="Tahoma" w:cs="Tahoma"/>
          <w:sz w:val="20"/>
          <w:szCs w:val="20"/>
        </w:rPr>
        <w:t>whose</w:t>
      </w:r>
      <w:proofErr w:type="gramEnd"/>
      <w:r>
        <w:rPr>
          <w:rFonts w:ascii="Tahoma" w:hAnsi="Tahoma" w:cs="Tahoma"/>
          <w:sz w:val="20"/>
          <w:szCs w:val="20"/>
        </w:rPr>
        <w:t xml:space="preserve"> planted a divine seed,</w:t>
      </w:r>
    </w:p>
    <w:p w:rsidR="000A4E0D" w:rsidRDefault="000A4E0D" w:rsidP="000A4E0D">
      <w:pPr>
        <w:rPr>
          <w:rFonts w:ascii="Tahoma" w:hAnsi="Tahoma" w:cs="Tahoma"/>
          <w:sz w:val="20"/>
          <w:szCs w:val="20"/>
        </w:rPr>
      </w:pPr>
      <w:r>
        <w:rPr>
          <w:rFonts w:ascii="Tahoma" w:hAnsi="Tahoma" w:cs="Tahoma"/>
          <w:sz w:val="20"/>
          <w:szCs w:val="20"/>
        </w:rPr>
        <w:t>And that seed never dies, but we multiply</w:t>
      </w:r>
    </w:p>
    <w:p w:rsidR="000A4E0D" w:rsidRDefault="000A4E0D" w:rsidP="000A4E0D">
      <w:pPr>
        <w:rPr>
          <w:rFonts w:ascii="Tahoma" w:hAnsi="Tahoma" w:cs="Tahoma"/>
          <w:sz w:val="20"/>
          <w:szCs w:val="20"/>
        </w:rPr>
      </w:pPr>
      <w:r>
        <w:rPr>
          <w:rFonts w:ascii="Tahoma" w:hAnsi="Tahoma" w:cs="Tahoma"/>
          <w:sz w:val="20"/>
          <w:szCs w:val="20"/>
        </w:rPr>
        <w:t>Because He made Him who knew no sin to be sin for our sakes</w:t>
      </w:r>
    </w:p>
    <w:p w:rsidR="000A4E0D" w:rsidRDefault="000A4E0D" w:rsidP="000A4E0D">
      <w:pPr>
        <w:rPr>
          <w:rFonts w:ascii="Tahoma" w:hAnsi="Tahoma" w:cs="Tahoma"/>
          <w:sz w:val="20"/>
          <w:szCs w:val="20"/>
        </w:rPr>
      </w:pPr>
      <w:r>
        <w:rPr>
          <w:rFonts w:ascii="Tahoma" w:hAnsi="Tahoma" w:cs="Tahoma"/>
          <w:sz w:val="20"/>
          <w:szCs w:val="20"/>
        </w:rPr>
        <w:t>Now we’re the righteousness of God in Christ; the gift of Life what He’s granted</w:t>
      </w:r>
    </w:p>
    <w:p w:rsidR="000A4E0D" w:rsidRDefault="000A4E0D" w:rsidP="000A4E0D">
      <w:pPr>
        <w:rPr>
          <w:rFonts w:ascii="Tahoma" w:hAnsi="Tahoma" w:cs="Tahoma"/>
          <w:sz w:val="20"/>
          <w:szCs w:val="20"/>
        </w:rPr>
      </w:pPr>
      <w:r>
        <w:rPr>
          <w:rFonts w:ascii="Tahoma" w:hAnsi="Tahoma" w:cs="Tahoma"/>
          <w:sz w:val="20"/>
          <w:szCs w:val="20"/>
        </w:rPr>
        <w:t>Seeds that he’s planted in me, by faith I’m speaking Peace to them</w:t>
      </w:r>
    </w:p>
    <w:p w:rsidR="000A4E0D" w:rsidRDefault="000A4E0D" w:rsidP="000A4E0D">
      <w:pPr>
        <w:rPr>
          <w:rFonts w:ascii="Tahoma" w:hAnsi="Tahoma" w:cs="Tahoma"/>
          <w:sz w:val="20"/>
          <w:szCs w:val="20"/>
        </w:rPr>
      </w:pPr>
      <w:r>
        <w:rPr>
          <w:rFonts w:ascii="Tahoma" w:hAnsi="Tahoma" w:cs="Tahoma"/>
          <w:sz w:val="20"/>
          <w:szCs w:val="20"/>
        </w:rPr>
        <w:t>Everything’s going just the way He’s purposed for me, I’m receiving, Grace in its abundance</w:t>
      </w:r>
    </w:p>
    <w:p w:rsidR="000A4E0D" w:rsidRDefault="000A4E0D" w:rsidP="000A4E0D">
      <w:pPr>
        <w:rPr>
          <w:rFonts w:ascii="Tahoma" w:hAnsi="Tahoma" w:cs="Tahoma"/>
          <w:sz w:val="20"/>
          <w:szCs w:val="20"/>
        </w:rPr>
      </w:pPr>
      <w:r>
        <w:rPr>
          <w:rFonts w:ascii="Tahoma" w:hAnsi="Tahoma" w:cs="Tahoma"/>
          <w:sz w:val="20"/>
          <w:szCs w:val="20"/>
        </w:rPr>
        <w:t>Clinging to the promise of the righteous who He’s never forsaken,</w:t>
      </w:r>
    </w:p>
    <w:p w:rsidR="000A4E0D" w:rsidRDefault="000A4E0D" w:rsidP="000A4E0D">
      <w:pPr>
        <w:rPr>
          <w:rFonts w:ascii="Tahoma" w:hAnsi="Tahoma" w:cs="Tahoma"/>
          <w:sz w:val="20"/>
          <w:szCs w:val="20"/>
        </w:rPr>
      </w:pPr>
      <w:r>
        <w:rPr>
          <w:rFonts w:ascii="Tahoma" w:hAnsi="Tahoma" w:cs="Tahoma"/>
          <w:sz w:val="20"/>
          <w:szCs w:val="20"/>
        </w:rPr>
        <w:t>He traded places made us safe among the just, Jesus!</w:t>
      </w:r>
    </w:p>
    <w:p w:rsidR="000A4E0D" w:rsidRDefault="000A4E0D" w:rsidP="000A4E0D">
      <w:pPr>
        <w:rPr>
          <w:rFonts w:ascii="Tahoma" w:hAnsi="Tahoma" w:cs="Tahoma"/>
          <w:sz w:val="20"/>
          <w:szCs w:val="20"/>
        </w:rPr>
      </w:pPr>
    </w:p>
    <w:p w:rsidR="000A4E0D" w:rsidRDefault="000A4E0D" w:rsidP="000A4E0D">
      <w:pPr>
        <w:rPr>
          <w:rFonts w:ascii="Tahoma" w:hAnsi="Tahoma" w:cs="Tahoma"/>
          <w:sz w:val="20"/>
          <w:szCs w:val="20"/>
        </w:rPr>
      </w:pPr>
      <w:r>
        <w:rPr>
          <w:rFonts w:ascii="Tahoma" w:hAnsi="Tahoma" w:cs="Tahoma"/>
          <w:sz w:val="20"/>
          <w:szCs w:val="20"/>
        </w:rPr>
        <w:t>Verse 2:</w:t>
      </w:r>
    </w:p>
    <w:p w:rsidR="000A4E0D" w:rsidRDefault="000A4E0D" w:rsidP="000A4E0D">
      <w:pPr>
        <w:rPr>
          <w:rFonts w:ascii="Tahoma" w:hAnsi="Tahoma" w:cs="Tahoma"/>
          <w:sz w:val="20"/>
          <w:szCs w:val="20"/>
        </w:rPr>
      </w:pPr>
      <w:r>
        <w:rPr>
          <w:rFonts w:ascii="Tahoma" w:hAnsi="Tahoma" w:cs="Tahoma"/>
          <w:sz w:val="20"/>
          <w:szCs w:val="20"/>
        </w:rPr>
        <w:t>He that dwells in the secret place of the Most High, shall abide</w:t>
      </w:r>
    </w:p>
    <w:p w:rsidR="000A4E0D" w:rsidRDefault="000A4E0D" w:rsidP="000A4E0D">
      <w:pPr>
        <w:rPr>
          <w:rFonts w:ascii="Tahoma" w:hAnsi="Tahoma" w:cs="Tahoma"/>
          <w:sz w:val="20"/>
          <w:szCs w:val="20"/>
        </w:rPr>
      </w:pPr>
      <w:r>
        <w:rPr>
          <w:rFonts w:ascii="Tahoma" w:hAnsi="Tahoma" w:cs="Tahoma"/>
          <w:sz w:val="20"/>
          <w:szCs w:val="20"/>
        </w:rPr>
        <w:t>Under the shadow of the Almighty, and in that day, I will say of the Lord</w:t>
      </w:r>
    </w:p>
    <w:p w:rsidR="000A4E0D" w:rsidRDefault="000A4E0D" w:rsidP="000A4E0D">
      <w:pPr>
        <w:rPr>
          <w:rFonts w:ascii="Tahoma" w:hAnsi="Tahoma" w:cs="Tahoma"/>
          <w:sz w:val="20"/>
          <w:szCs w:val="20"/>
        </w:rPr>
      </w:pPr>
      <w:r>
        <w:rPr>
          <w:rFonts w:ascii="Tahoma" w:hAnsi="Tahoma" w:cs="Tahoma"/>
          <w:sz w:val="20"/>
          <w:szCs w:val="20"/>
        </w:rPr>
        <w:t>He is my refuge and my fortress, my strong tower in whom I trust,</w:t>
      </w:r>
    </w:p>
    <w:p w:rsidR="000A4E0D" w:rsidRDefault="000A4E0D" w:rsidP="000A4E0D">
      <w:pPr>
        <w:rPr>
          <w:rFonts w:ascii="Tahoma" w:hAnsi="Tahoma" w:cs="Tahoma"/>
          <w:sz w:val="20"/>
          <w:szCs w:val="20"/>
        </w:rPr>
      </w:pPr>
      <w:r>
        <w:rPr>
          <w:rFonts w:ascii="Tahoma" w:hAnsi="Tahoma" w:cs="Tahoma"/>
          <w:sz w:val="20"/>
          <w:szCs w:val="20"/>
        </w:rPr>
        <w:t>His truth is my shield and my buckler, no other help I know</w:t>
      </w:r>
    </w:p>
    <w:p w:rsidR="000A4E0D" w:rsidRDefault="000A4E0D" w:rsidP="000A4E0D">
      <w:pPr>
        <w:rPr>
          <w:rFonts w:ascii="Tahoma" w:hAnsi="Tahoma" w:cs="Tahoma"/>
          <w:sz w:val="20"/>
          <w:szCs w:val="20"/>
        </w:rPr>
      </w:pPr>
      <w:r>
        <w:rPr>
          <w:rFonts w:ascii="Tahoma" w:hAnsi="Tahoma" w:cs="Tahoma"/>
          <w:sz w:val="20"/>
          <w:szCs w:val="20"/>
        </w:rPr>
        <w:t>When the going gets tough and the road gets rougher</w:t>
      </w:r>
    </w:p>
    <w:p w:rsidR="000A4E0D" w:rsidRDefault="000A4E0D" w:rsidP="000A4E0D">
      <w:pPr>
        <w:rPr>
          <w:rFonts w:ascii="Tahoma" w:hAnsi="Tahoma" w:cs="Tahoma"/>
          <w:sz w:val="20"/>
          <w:szCs w:val="20"/>
        </w:rPr>
      </w:pPr>
      <w:r>
        <w:rPr>
          <w:rFonts w:ascii="Tahoma" w:hAnsi="Tahoma" w:cs="Tahoma"/>
          <w:sz w:val="20"/>
          <w:szCs w:val="20"/>
        </w:rPr>
        <w:t>The weak get stronger, the faint get tougher, that’s truth I know</w:t>
      </w:r>
    </w:p>
    <w:p w:rsidR="000A4E0D" w:rsidRDefault="000A4E0D" w:rsidP="000A4E0D">
      <w:pPr>
        <w:rPr>
          <w:rFonts w:ascii="Tahoma" w:hAnsi="Tahoma" w:cs="Tahoma"/>
          <w:sz w:val="20"/>
          <w:szCs w:val="20"/>
        </w:rPr>
      </w:pPr>
      <w:r>
        <w:rPr>
          <w:rFonts w:ascii="Tahoma" w:hAnsi="Tahoma" w:cs="Tahoma"/>
          <w:sz w:val="20"/>
          <w:szCs w:val="20"/>
        </w:rPr>
        <w:t>He’s a sure help for those who put their trust in Him</w:t>
      </w:r>
    </w:p>
    <w:p w:rsidR="000A4E0D" w:rsidRDefault="000A4E0D" w:rsidP="000A4E0D">
      <w:pPr>
        <w:rPr>
          <w:rFonts w:ascii="Tahoma" w:hAnsi="Tahoma" w:cs="Tahoma"/>
          <w:sz w:val="20"/>
          <w:szCs w:val="20"/>
        </w:rPr>
      </w:pPr>
      <w:r>
        <w:rPr>
          <w:rFonts w:ascii="Tahoma" w:hAnsi="Tahoma" w:cs="Tahoma"/>
          <w:sz w:val="20"/>
          <w:szCs w:val="20"/>
        </w:rPr>
        <w:t>Never to be afraid because we’re risen up with Him</w:t>
      </w:r>
    </w:p>
    <w:p w:rsidR="000A4E0D" w:rsidRDefault="000A4E0D" w:rsidP="000A4E0D">
      <w:pPr>
        <w:rPr>
          <w:rFonts w:ascii="Tahoma" w:hAnsi="Tahoma" w:cs="Tahoma"/>
          <w:sz w:val="20"/>
          <w:szCs w:val="20"/>
        </w:rPr>
      </w:pPr>
      <w:r>
        <w:rPr>
          <w:rFonts w:ascii="Tahoma" w:hAnsi="Tahoma" w:cs="Tahoma"/>
          <w:sz w:val="20"/>
          <w:szCs w:val="20"/>
        </w:rPr>
        <w:t xml:space="preserve">So </w:t>
      </w:r>
      <w:proofErr w:type="spellStart"/>
      <w:proofErr w:type="gramStart"/>
      <w:r>
        <w:rPr>
          <w:rFonts w:ascii="Tahoma" w:hAnsi="Tahoma" w:cs="Tahoma"/>
          <w:sz w:val="20"/>
          <w:szCs w:val="20"/>
        </w:rPr>
        <w:t>its</w:t>
      </w:r>
      <w:proofErr w:type="spellEnd"/>
      <w:proofErr w:type="gramEnd"/>
      <w:r>
        <w:rPr>
          <w:rFonts w:ascii="Tahoma" w:hAnsi="Tahoma" w:cs="Tahoma"/>
          <w:sz w:val="20"/>
          <w:szCs w:val="20"/>
        </w:rPr>
        <w:t xml:space="preserve"> never an issue when it’s time to up with Him</w:t>
      </w:r>
    </w:p>
    <w:p w:rsidR="000A4E0D" w:rsidRDefault="000A4E0D" w:rsidP="000A4E0D">
      <w:pPr>
        <w:rPr>
          <w:rFonts w:ascii="Tahoma" w:hAnsi="Tahoma" w:cs="Tahoma"/>
          <w:sz w:val="20"/>
          <w:szCs w:val="20"/>
        </w:rPr>
      </w:pPr>
      <w:r>
        <w:rPr>
          <w:rFonts w:ascii="Tahoma" w:hAnsi="Tahoma" w:cs="Tahoma"/>
          <w:sz w:val="20"/>
          <w:szCs w:val="20"/>
        </w:rPr>
        <w:t>Are you up with that? You know I’m up with that</w:t>
      </w:r>
    </w:p>
    <w:p w:rsidR="000A4E0D" w:rsidRDefault="000A4E0D" w:rsidP="000A4E0D">
      <w:pPr>
        <w:rPr>
          <w:rFonts w:ascii="Tahoma" w:hAnsi="Tahoma" w:cs="Tahoma"/>
          <w:sz w:val="20"/>
          <w:szCs w:val="20"/>
        </w:rPr>
      </w:pPr>
      <w:r>
        <w:rPr>
          <w:rFonts w:ascii="Tahoma" w:hAnsi="Tahoma" w:cs="Tahoma"/>
          <w:sz w:val="20"/>
          <w:szCs w:val="20"/>
        </w:rPr>
        <w:t>Every knee shall bow and every tongue confess,</w:t>
      </w:r>
    </w:p>
    <w:p w:rsidR="000A4E0D" w:rsidRPr="005D52F4" w:rsidRDefault="000A4E0D" w:rsidP="000A4E0D">
      <w:pPr>
        <w:rPr>
          <w:rFonts w:ascii="Tahoma" w:hAnsi="Tahoma" w:cs="Tahoma"/>
          <w:sz w:val="20"/>
          <w:szCs w:val="20"/>
        </w:rPr>
      </w:pPr>
      <w:r>
        <w:rPr>
          <w:rFonts w:ascii="Tahoma" w:hAnsi="Tahoma" w:cs="Tahoma"/>
          <w:sz w:val="20"/>
          <w:szCs w:val="20"/>
        </w:rPr>
        <w:t>That Jesus is the Lord of ALL, to the Glory of the Father, He’s VICTORY!</w:t>
      </w:r>
    </w:p>
    <w:p w:rsidR="00E87086" w:rsidRPr="000A4E0D" w:rsidRDefault="00E87086" w:rsidP="000A4E0D"/>
    <w:sectPr w:rsidR="00E87086" w:rsidRPr="000A4E0D" w:rsidSect="00B41CD0">
      <w:headerReference w:type="default" r:id="rId8"/>
      <w:footerReference w:type="default" r:id="rId9"/>
      <w:pgSz w:w="12240" w:h="15840"/>
      <w:pgMar w:top="3312"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2A33" w:rsidRDefault="00142A33" w:rsidP="00D727C9">
      <w:r>
        <w:separator/>
      </w:r>
    </w:p>
  </w:endnote>
  <w:endnote w:type="continuationSeparator" w:id="0">
    <w:p w:rsidR="00142A33" w:rsidRDefault="00142A33" w:rsidP="00D727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67B0" w:rsidRDefault="00F00ED9" w:rsidP="0011255A">
    <w:pPr>
      <w:pStyle w:val="Footer"/>
      <w:jc w:val="center"/>
      <w:rPr>
        <w:rFonts w:ascii="Tahoma" w:hAnsi="Tahoma" w:cs="Tahoma"/>
        <w:color w:val="141823"/>
        <w:sz w:val="17"/>
        <w:szCs w:val="17"/>
        <w:shd w:val="clear" w:color="auto" w:fill="FFFFFF"/>
      </w:rPr>
    </w:pPr>
    <w:r>
      <w:rPr>
        <w:noProof/>
      </w:rPr>
      <w:drawing>
        <wp:inline distT="0" distB="0" distL="0" distR="0" wp14:anchorId="79E0C2F8" wp14:editId="3EA4AA71">
          <wp:extent cx="2162175" cy="6667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ADY.png"/>
                  <pic:cNvPicPr/>
                </pic:nvPicPr>
                <pic:blipFill rotWithShape="1">
                  <a:blip r:embed="rId1" cstate="print">
                    <a:extLst>
                      <a:ext uri="{28A0092B-C50C-407E-A947-70E740481C1C}">
                        <a14:useLocalDpi xmlns:a14="http://schemas.microsoft.com/office/drawing/2010/main" val="0"/>
                      </a:ext>
                    </a:extLst>
                  </a:blip>
                  <a:srcRect l="21796" t="26923" r="19999" b="28205"/>
                  <a:stretch/>
                </pic:blipFill>
                <pic:spPr bwMode="auto">
                  <a:xfrm>
                    <a:off x="0" y="0"/>
                    <a:ext cx="2162175" cy="666750"/>
                  </a:xfrm>
                  <a:prstGeom prst="rect">
                    <a:avLst/>
                  </a:prstGeom>
                  <a:ln>
                    <a:noFill/>
                  </a:ln>
                  <a:extLst>
                    <a:ext uri="{53640926-AAD7-44D8-BBD7-CCE9431645EC}">
                      <a14:shadowObscured xmlns:a14="http://schemas.microsoft.com/office/drawing/2010/main"/>
                    </a:ext>
                  </a:extLst>
                </pic:spPr>
              </pic:pic>
            </a:graphicData>
          </a:graphic>
        </wp:inline>
      </w:drawing>
    </w:r>
  </w:p>
  <w:p w:rsidR="0011255A" w:rsidRDefault="0011255A" w:rsidP="0011255A">
    <w:pPr>
      <w:pStyle w:val="Footer"/>
      <w:jc w:val="center"/>
    </w:pPr>
    <w:r>
      <w:rPr>
        <w:rFonts w:ascii="Tahoma" w:hAnsi="Tahoma" w:cs="Tahoma"/>
        <w:color w:val="141823"/>
        <w:sz w:val="17"/>
        <w:szCs w:val="17"/>
        <w:shd w:val="clear" w:color="auto" w:fill="FFFFFF"/>
      </w:rPr>
      <w:t xml:space="preserve">Copyright © </w:t>
    </w:r>
    <w:r w:rsidR="00B41CD0">
      <w:rPr>
        <w:rFonts w:ascii="Tahoma" w:hAnsi="Tahoma" w:cs="Tahoma"/>
        <w:color w:val="141823"/>
        <w:sz w:val="17"/>
        <w:szCs w:val="17"/>
        <w:shd w:val="clear" w:color="auto" w:fill="FFFFFF"/>
      </w:rPr>
      <w:t>2011-2015</w:t>
    </w:r>
    <w:r>
      <w:rPr>
        <w:rFonts w:ascii="Tahoma" w:hAnsi="Tahoma" w:cs="Tahoma"/>
        <w:color w:val="141823"/>
        <w:sz w:val="17"/>
        <w:szCs w:val="17"/>
        <w:shd w:val="clear" w:color="auto" w:fill="FFFFFF"/>
      </w:rPr>
      <w:t>, The READY™ Entertainment Group. All Rights Reserved.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2A33" w:rsidRDefault="00142A33" w:rsidP="00D727C9">
      <w:r>
        <w:separator/>
      </w:r>
    </w:p>
  </w:footnote>
  <w:footnote w:type="continuationSeparator" w:id="0">
    <w:p w:rsidR="00142A33" w:rsidRDefault="00142A33" w:rsidP="00D727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7013" w:rsidRDefault="00B41CD0" w:rsidP="00DE7013">
    <w:pPr>
      <w:pStyle w:val="Header"/>
      <w:rPr>
        <w:rFonts w:ascii="Tahoma" w:hAnsi="Tahoma" w:cs="Tahoma"/>
        <w:sz w:val="20"/>
      </w:rPr>
    </w:pPr>
    <w:r>
      <w:rPr>
        <w:rFonts w:ascii="Tahoma" w:hAnsi="Tahoma" w:cs="Tahoma"/>
        <w:noProof/>
        <w:sz w:val="20"/>
        <w:szCs w:val="20"/>
      </w:rPr>
      <w:drawing>
        <wp:anchor distT="0" distB="0" distL="114300" distR="114300" simplePos="0" relativeHeight="251660288" behindDoc="0" locked="0" layoutInCell="1" allowOverlap="1" wp14:anchorId="5EED8CBE" wp14:editId="5A3D39D7">
          <wp:simplePos x="0" y="0"/>
          <wp:positionH relativeFrom="column">
            <wp:posOffset>3886200</wp:posOffset>
          </wp:positionH>
          <wp:positionV relativeFrom="paragraph">
            <wp:posOffset>-180975</wp:posOffset>
          </wp:positionV>
          <wp:extent cx="1733550" cy="17335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ne Qua N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33550" cy="1733550"/>
                  </a:xfrm>
                  <a:prstGeom prst="rect">
                    <a:avLst/>
                  </a:prstGeom>
                </pic:spPr>
              </pic:pic>
            </a:graphicData>
          </a:graphic>
          <wp14:sizeRelH relativeFrom="page">
            <wp14:pctWidth>0</wp14:pctWidth>
          </wp14:sizeRelH>
          <wp14:sizeRelV relativeFrom="page">
            <wp14:pctHeight>0</wp14:pctHeight>
          </wp14:sizeRelV>
        </wp:anchor>
      </w:drawing>
    </w:r>
    <w:r w:rsidR="00DE7013" w:rsidRPr="001B3BAF">
      <w:rPr>
        <w:rFonts w:ascii="Tahoma" w:hAnsi="Tahoma" w:cs="Tahoma"/>
        <w:color w:val="FF0000"/>
        <w:sz w:val="20"/>
      </w:rPr>
      <w:t>Artist:</w:t>
    </w:r>
    <w:r w:rsidR="00DE7013">
      <w:rPr>
        <w:rFonts w:ascii="Tahoma" w:hAnsi="Tahoma" w:cs="Tahoma"/>
        <w:sz w:val="20"/>
      </w:rPr>
      <w:t xml:space="preserve"> </w:t>
    </w:r>
    <w:r w:rsidR="00DE7013" w:rsidRPr="001B3BAF">
      <w:rPr>
        <w:rFonts w:ascii="Tahoma" w:hAnsi="Tahoma" w:cs="Tahoma"/>
        <w:sz w:val="22"/>
      </w:rPr>
      <w:t>Ready</w:t>
    </w:r>
  </w:p>
  <w:p w:rsidR="00DE7013" w:rsidRDefault="00DE7013" w:rsidP="00DE7013">
    <w:pPr>
      <w:pStyle w:val="Header"/>
      <w:rPr>
        <w:rFonts w:ascii="Tahoma" w:hAnsi="Tahoma" w:cs="Tahoma"/>
        <w:sz w:val="20"/>
      </w:rPr>
    </w:pPr>
    <w:r w:rsidRPr="001B3BAF">
      <w:rPr>
        <w:rFonts w:ascii="Tahoma" w:hAnsi="Tahoma" w:cs="Tahoma"/>
        <w:color w:val="FF0000"/>
        <w:sz w:val="20"/>
      </w:rPr>
      <w:t>Album:</w:t>
    </w:r>
    <w:r>
      <w:rPr>
        <w:rFonts w:ascii="Tahoma" w:hAnsi="Tahoma" w:cs="Tahoma"/>
        <w:sz w:val="20"/>
      </w:rPr>
      <w:t xml:space="preserve"> </w:t>
    </w:r>
    <w:r w:rsidR="00B41CD0">
      <w:rPr>
        <w:rFonts w:ascii="Tahoma" w:hAnsi="Tahoma" w:cs="Tahoma"/>
        <w:sz w:val="22"/>
      </w:rPr>
      <w:t>Sine Qua Non</w:t>
    </w:r>
  </w:p>
  <w:p w:rsidR="00DE7013" w:rsidRDefault="00DE7013" w:rsidP="00DE7013">
    <w:pPr>
      <w:pStyle w:val="Header"/>
      <w:rPr>
        <w:rFonts w:ascii="Tahoma" w:hAnsi="Tahoma" w:cs="Tahoma"/>
        <w:sz w:val="20"/>
      </w:rPr>
    </w:pPr>
    <w:r w:rsidRPr="001B3BAF">
      <w:rPr>
        <w:rFonts w:ascii="Tahoma" w:hAnsi="Tahoma" w:cs="Tahoma"/>
        <w:color w:val="FF0000"/>
        <w:sz w:val="20"/>
      </w:rPr>
      <w:t>Song Title:</w:t>
    </w:r>
    <w:r>
      <w:rPr>
        <w:rFonts w:ascii="Tahoma" w:hAnsi="Tahoma" w:cs="Tahoma"/>
        <w:sz w:val="20"/>
      </w:rPr>
      <w:t xml:space="preserve"> </w:t>
    </w:r>
    <w:r w:rsidR="000A4E0D">
      <w:rPr>
        <w:rFonts w:ascii="Tahoma" w:hAnsi="Tahoma" w:cs="Tahoma"/>
        <w:sz w:val="22"/>
      </w:rPr>
      <w:t>Isaiah 54:17 | No Weapon</w:t>
    </w:r>
  </w:p>
  <w:p w:rsidR="00DE7013" w:rsidRDefault="00DE7013" w:rsidP="00DE7013">
    <w:pPr>
      <w:pStyle w:val="Header"/>
      <w:rPr>
        <w:rFonts w:ascii="Tahoma" w:hAnsi="Tahoma" w:cs="Tahoma"/>
        <w:sz w:val="20"/>
      </w:rPr>
    </w:pPr>
    <w:r w:rsidRPr="001B3BAF">
      <w:rPr>
        <w:rFonts w:ascii="Tahoma" w:hAnsi="Tahoma" w:cs="Tahoma"/>
        <w:color w:val="FF0000"/>
        <w:sz w:val="20"/>
      </w:rPr>
      <w:t>Producer/Instrumental:</w:t>
    </w:r>
    <w:r>
      <w:rPr>
        <w:rFonts w:ascii="Tahoma" w:hAnsi="Tahoma" w:cs="Tahoma"/>
        <w:sz w:val="20"/>
      </w:rPr>
      <w:t xml:space="preserve"> </w:t>
    </w:r>
    <w:r w:rsidR="000A4E0D">
      <w:rPr>
        <w:rFonts w:ascii="Tahoma" w:hAnsi="Tahoma" w:cs="Tahoma"/>
        <w:sz w:val="22"/>
      </w:rPr>
      <w:t>Majestic Drama/My Moment</w:t>
    </w:r>
  </w:p>
  <w:p w:rsidR="00D727C9" w:rsidRPr="00DE7013" w:rsidRDefault="00DE7013" w:rsidP="00DE7013">
    <w:pPr>
      <w:pStyle w:val="Header"/>
      <w:rPr>
        <w:rFonts w:ascii="Tahoma" w:hAnsi="Tahoma" w:cs="Tahoma"/>
        <w:sz w:val="20"/>
      </w:rPr>
    </w:pPr>
    <w:r w:rsidRPr="001B3BAF">
      <w:rPr>
        <w:rFonts w:ascii="Tahoma" w:hAnsi="Tahoma" w:cs="Tahoma"/>
        <w:color w:val="FF0000"/>
        <w:sz w:val="20"/>
      </w:rPr>
      <w:t>Date</w:t>
    </w:r>
    <w:r w:rsidR="000B3D4B">
      <w:rPr>
        <w:rFonts w:ascii="Tahoma" w:hAnsi="Tahoma" w:cs="Tahoma"/>
        <w:color w:val="FF0000"/>
        <w:sz w:val="20"/>
      </w:rPr>
      <w:t xml:space="preserve"> </w:t>
    </w:r>
    <w:r w:rsidR="00B41CD0">
      <w:rPr>
        <w:rFonts w:ascii="Tahoma" w:hAnsi="Tahoma" w:cs="Tahoma"/>
        <w:color w:val="FF0000"/>
        <w:sz w:val="20"/>
      </w:rPr>
      <w:t>Record</w:t>
    </w:r>
    <w:r w:rsidR="000B3D4B">
      <w:rPr>
        <w:rFonts w:ascii="Tahoma" w:hAnsi="Tahoma" w:cs="Tahoma"/>
        <w:color w:val="FF0000"/>
        <w:sz w:val="20"/>
      </w:rPr>
      <w:t>ed</w:t>
    </w:r>
    <w:r w:rsidRPr="001B3BAF">
      <w:rPr>
        <w:rFonts w:ascii="Tahoma" w:hAnsi="Tahoma" w:cs="Tahoma"/>
        <w:color w:val="FF0000"/>
        <w:sz w:val="20"/>
      </w:rPr>
      <w:t>:</w:t>
    </w:r>
    <w:r w:rsidR="00C122F3">
      <w:rPr>
        <w:rFonts w:ascii="Tahoma" w:hAnsi="Tahoma" w:cs="Tahoma"/>
        <w:sz w:val="22"/>
      </w:rPr>
      <w:t xml:space="preserve"> </w:t>
    </w:r>
    <w:r w:rsidR="000A4E0D">
      <w:rPr>
        <w:rFonts w:ascii="Tahoma" w:hAnsi="Tahoma" w:cs="Tahoma"/>
        <w:sz w:val="22"/>
      </w:rPr>
      <w:t>7/9/2015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xVxsC5rzr2O4RgfBc5rFSaYSz4Y=" w:salt="vSnMdHUBD/kn5zhBU1BgTw=="/>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27C9"/>
    <w:rsid w:val="000166D0"/>
    <w:rsid w:val="000A4E0D"/>
    <w:rsid w:val="000B3D4B"/>
    <w:rsid w:val="001061F4"/>
    <w:rsid w:val="0011255A"/>
    <w:rsid w:val="00142A33"/>
    <w:rsid w:val="00155E9C"/>
    <w:rsid w:val="00170DA1"/>
    <w:rsid w:val="001B3BAF"/>
    <w:rsid w:val="002A25A5"/>
    <w:rsid w:val="002C07A2"/>
    <w:rsid w:val="00340D99"/>
    <w:rsid w:val="003929B1"/>
    <w:rsid w:val="0044763A"/>
    <w:rsid w:val="00464677"/>
    <w:rsid w:val="004E3E1C"/>
    <w:rsid w:val="005C6AAE"/>
    <w:rsid w:val="00650E87"/>
    <w:rsid w:val="00654A89"/>
    <w:rsid w:val="006C2272"/>
    <w:rsid w:val="008F281D"/>
    <w:rsid w:val="00946172"/>
    <w:rsid w:val="009567B0"/>
    <w:rsid w:val="00993DB5"/>
    <w:rsid w:val="00995C06"/>
    <w:rsid w:val="009A104A"/>
    <w:rsid w:val="00A32E1A"/>
    <w:rsid w:val="00A65C76"/>
    <w:rsid w:val="00B41CD0"/>
    <w:rsid w:val="00B60169"/>
    <w:rsid w:val="00C122F3"/>
    <w:rsid w:val="00D52464"/>
    <w:rsid w:val="00D727C9"/>
    <w:rsid w:val="00DC42B0"/>
    <w:rsid w:val="00DE7013"/>
    <w:rsid w:val="00E0435D"/>
    <w:rsid w:val="00E16A46"/>
    <w:rsid w:val="00E55268"/>
    <w:rsid w:val="00E64C0F"/>
    <w:rsid w:val="00E87086"/>
    <w:rsid w:val="00EC3F74"/>
    <w:rsid w:val="00EE73DB"/>
    <w:rsid w:val="00F00ED9"/>
    <w:rsid w:val="00F43B06"/>
    <w:rsid w:val="00FB63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4E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27C9"/>
    <w:pPr>
      <w:tabs>
        <w:tab w:val="center" w:pos="4680"/>
        <w:tab w:val="right" w:pos="9360"/>
      </w:tabs>
    </w:pPr>
  </w:style>
  <w:style w:type="character" w:customStyle="1" w:styleId="HeaderChar">
    <w:name w:val="Header Char"/>
    <w:basedOn w:val="DefaultParagraphFont"/>
    <w:link w:val="Header"/>
    <w:uiPriority w:val="99"/>
    <w:rsid w:val="00D727C9"/>
  </w:style>
  <w:style w:type="paragraph" w:styleId="Footer">
    <w:name w:val="footer"/>
    <w:basedOn w:val="Normal"/>
    <w:link w:val="FooterChar"/>
    <w:uiPriority w:val="99"/>
    <w:unhideWhenUsed/>
    <w:rsid w:val="00D727C9"/>
    <w:pPr>
      <w:tabs>
        <w:tab w:val="center" w:pos="4680"/>
        <w:tab w:val="right" w:pos="9360"/>
      </w:tabs>
    </w:pPr>
  </w:style>
  <w:style w:type="character" w:customStyle="1" w:styleId="FooterChar">
    <w:name w:val="Footer Char"/>
    <w:basedOn w:val="DefaultParagraphFont"/>
    <w:link w:val="Footer"/>
    <w:uiPriority w:val="99"/>
    <w:rsid w:val="00D727C9"/>
  </w:style>
  <w:style w:type="paragraph" w:styleId="BalloonText">
    <w:name w:val="Balloon Text"/>
    <w:basedOn w:val="Normal"/>
    <w:link w:val="BalloonTextChar"/>
    <w:uiPriority w:val="99"/>
    <w:semiHidden/>
    <w:unhideWhenUsed/>
    <w:rsid w:val="00D727C9"/>
    <w:rPr>
      <w:rFonts w:ascii="Tahoma" w:hAnsi="Tahoma" w:cs="Tahoma"/>
      <w:sz w:val="16"/>
      <w:szCs w:val="16"/>
    </w:rPr>
  </w:style>
  <w:style w:type="character" w:customStyle="1" w:styleId="BalloonTextChar">
    <w:name w:val="Balloon Text Char"/>
    <w:basedOn w:val="DefaultParagraphFont"/>
    <w:link w:val="BalloonText"/>
    <w:uiPriority w:val="99"/>
    <w:semiHidden/>
    <w:rsid w:val="00D727C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4E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27C9"/>
    <w:pPr>
      <w:tabs>
        <w:tab w:val="center" w:pos="4680"/>
        <w:tab w:val="right" w:pos="9360"/>
      </w:tabs>
    </w:pPr>
  </w:style>
  <w:style w:type="character" w:customStyle="1" w:styleId="HeaderChar">
    <w:name w:val="Header Char"/>
    <w:basedOn w:val="DefaultParagraphFont"/>
    <w:link w:val="Header"/>
    <w:uiPriority w:val="99"/>
    <w:rsid w:val="00D727C9"/>
  </w:style>
  <w:style w:type="paragraph" w:styleId="Footer">
    <w:name w:val="footer"/>
    <w:basedOn w:val="Normal"/>
    <w:link w:val="FooterChar"/>
    <w:uiPriority w:val="99"/>
    <w:unhideWhenUsed/>
    <w:rsid w:val="00D727C9"/>
    <w:pPr>
      <w:tabs>
        <w:tab w:val="center" w:pos="4680"/>
        <w:tab w:val="right" w:pos="9360"/>
      </w:tabs>
    </w:pPr>
  </w:style>
  <w:style w:type="character" w:customStyle="1" w:styleId="FooterChar">
    <w:name w:val="Footer Char"/>
    <w:basedOn w:val="DefaultParagraphFont"/>
    <w:link w:val="Footer"/>
    <w:uiPriority w:val="99"/>
    <w:rsid w:val="00D727C9"/>
  </w:style>
  <w:style w:type="paragraph" w:styleId="BalloonText">
    <w:name w:val="Balloon Text"/>
    <w:basedOn w:val="Normal"/>
    <w:link w:val="BalloonTextChar"/>
    <w:uiPriority w:val="99"/>
    <w:semiHidden/>
    <w:unhideWhenUsed/>
    <w:rsid w:val="00D727C9"/>
    <w:rPr>
      <w:rFonts w:ascii="Tahoma" w:hAnsi="Tahoma" w:cs="Tahoma"/>
      <w:sz w:val="16"/>
      <w:szCs w:val="16"/>
    </w:rPr>
  </w:style>
  <w:style w:type="character" w:customStyle="1" w:styleId="BalloonTextChar">
    <w:name w:val="Balloon Text Char"/>
    <w:basedOn w:val="DefaultParagraphFont"/>
    <w:link w:val="BalloonText"/>
    <w:uiPriority w:val="99"/>
    <w:semiHidden/>
    <w:rsid w:val="00D727C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D28F78-73D2-46F6-8EEB-42176DE784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283</Words>
  <Characters>1617</Characters>
  <Application>Microsoft Office Word</Application>
  <DocSecurity>8</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dc:creator>
  <cp:lastModifiedBy>Daniel</cp:lastModifiedBy>
  <cp:revision>5</cp:revision>
  <dcterms:created xsi:type="dcterms:W3CDTF">2015-07-19T00:35:00Z</dcterms:created>
  <dcterms:modified xsi:type="dcterms:W3CDTF">2015-07-19T00:58:00Z</dcterms:modified>
</cp:coreProperties>
</file>